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980"/>
        <w:gridCol w:w="2891"/>
        <w:gridCol w:w="3163"/>
        <w:gridCol w:w="3219"/>
        <w:gridCol w:w="3379"/>
      </w:tblGrid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C7B14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Religión: Repaso del taller sobre el tema La vida que Jesús nos comunica.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Lengua: Actividad para la casa: Lectura en el libro de la página </w:t>
            </w:r>
            <w:proofErr w:type="gram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42( Las</w:t>
            </w:r>
            <w:proofErr w:type="gram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palabras opuestas)Los estudiantes deben leer 5 minutos. Actividad en clases: Los estudiantes trabajarán en el libro en las páginas 42-43-44.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Religión: Evaluación de sobre los temas El Hijo de Dios nace de una mujer, Jesús la promesa cumplida, salidas de la Sagrada Familia de Nazaret y Pérdida y hallazgo de Jesús en el templo.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Art: Scissor skill, cut the lines page 37-38.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proofErr w:type="gram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Sociales:Es</w:t>
            </w:r>
            <w:proofErr w:type="spellEnd"/>
            <w:proofErr w:type="gram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mejor prevenir que lamentar en situaciones que se puedan presentar en nuestro barrio. , escucharemos audio del libro web y desarrollaremos páginas 50-51. </w:t>
            </w:r>
          </w:p>
        </w:tc>
        <w:bookmarkStart w:id="0" w:name="_GoBack"/>
        <w:bookmarkEnd w:id="0"/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Adiciones exactas con tres cifras. Actividad: Resolver operaciones de sumas exactas en hojas impresas .</w:t>
            </w: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conteo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de 5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5 del 305 al 400.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Sociales: ¿Cómo debe ser la convivencia del barrio? leerán algunos enunciados y a través de caritas representaran la actitud correcta e incorrecta de cada situación página 49.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Letras que suenan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parecido.Los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estudiantes trabajarán en el libro en las páginas 45-46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Sumas reagrupando unidades con tres cifras. Actividad: Trabajo en el libro páginas 44,45 y 46. </w:t>
            </w: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Sumas exactas con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tres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cifras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Temas: Sumas reagrupando unidades. Actividad: Pasada al tablero a cada estudiante y luego resolver en hoja impresa las adiciones reagrupando unidades con tres cifras. </w:t>
            </w: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fin de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web 3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27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ejercicios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1, 2, 3 y 4 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Refuerzo de comparación de números con tres cifras y sumas exactas. Actividad: En el cuaderno de matemáticas copiaremos números de tres cifras para luego compararlos colocando el símbolo que corresponda.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Luego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hoja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impresa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resolverán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las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adiciones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Science: We continue learning about the universe. This class we'll talk about the moon, the sun and the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earth.https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>://www.youtube.com/</w:t>
            </w:r>
            <w:proofErr w:type="gramStart"/>
            <w:r w:rsidRPr="002C7B14">
              <w:rPr>
                <w:rFonts w:ascii="Calibri" w:eastAsia="Times New Roman" w:hAnsi="Calibri" w:cs="Calibri"/>
                <w:b/>
                <w:bCs/>
              </w:rPr>
              <w:t>watch?v</w:t>
            </w:r>
            <w:proofErr w:type="gramEnd"/>
            <w:r w:rsidRPr="002C7B14">
              <w:rPr>
                <w:rFonts w:ascii="Calibri" w:eastAsia="Times New Roman" w:hAnsi="Calibri" w:cs="Calibri"/>
                <w:b/>
                <w:bCs/>
              </w:rPr>
              <w:t>=riMAITbLqZI . We'll do page 111-112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There is / there are. https://www.youtube.com/watch?v=kLmL9F3wVn4&amp;t=14s. work on page 49 Reading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comrehension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page 52 from practice book +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Sociales: ¿Cómo debe ser la convivencia del barrio? escucharemos un audio del libro web, trabajo en el libro páginas 47-48.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Science: Presentation Science project.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. Ejecutar diferentes movimientos, con pies de forma correcta y armónica respondiendo a diversos ejercicios bien sean deportivos o cotidianos.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7B14">
              <w:rPr>
                <w:rFonts w:ascii="Calibri" w:eastAsia="Times New Roman" w:hAnsi="Calibri" w:cs="Calibri"/>
                <w:b/>
                <w:bCs/>
              </w:rPr>
              <w:t>Inglés:Grammar</w:t>
            </w:r>
            <w:proofErr w:type="spellEnd"/>
            <w:proofErr w:type="gram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time; there is / there are : https://www.youtube.com/watch?v=gYyfun8e2eQ. Activity _Work on page 56 from students book and page 48 from practice book 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Science: We'll write a short vocabulary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aboiut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the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topic.We'll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do the pages 113-114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Review for the exam Pages 43 and 44 from the </w:t>
            </w:r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practice book. 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>Informática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. Ejecutar diferentes movimientos, con pies de forma correcta y armónica respondiendo a diversos ejercicios bien sean deportivos o cotidianos.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Math: Numbers from 1 to 100.https://www.youtube.com/watch?v=bGetqbqDVaA. listening activity </w:t>
            </w:r>
            <w:hyperlink r:id="rId4" w:tgtFrame="_blank" w:history="1">
              <w:r w:rsidRPr="002C7B14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https://www.liveworksheets.com/w/en/english-second-language-esl/45249</w:t>
              </w:r>
            </w:hyperlink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Los estudiantes trabajarán en el cuaderno de escritura en las páginas 85-86.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Nuevo tema el verbo: Los estudiantes realizarán una lectura en casa de manera oral por 5 minutos de la página 38 del libro nuevo de lengua(volumen 2- diario 3)Actividad en clases: Trabajo grupal dirigido en el libro, los estudiantes trabajarán en las </w:t>
            </w: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páginas 38-39.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>Ethics: The value of respect and tolerance, class activity.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Quiz about the family and the WH questions 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Inglés:Review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there is there are, students will write the lesson in the notebook .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Science: Presentation Science project.</w:t>
            </w: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Fornitures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ofthe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house. </w:t>
            </w:r>
            <w:proofErr w:type="gramStart"/>
            <w:r w:rsidRPr="002C7B14">
              <w:rPr>
                <w:rFonts w:ascii="Calibri" w:eastAsia="Times New Roman" w:hAnsi="Calibri" w:cs="Calibri"/>
                <w:b/>
                <w:bCs/>
              </w:rPr>
              <w:t>https://www.youtube.com/watch?v=EKLD4Arn_bs .</w:t>
            </w:r>
            <w:proofErr w:type="gram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Activity: Work on page 47 from </w:t>
            </w:r>
            <w:proofErr w:type="gramStart"/>
            <w:r w:rsidRPr="002C7B14">
              <w:rPr>
                <w:rFonts w:ascii="Calibri" w:eastAsia="Times New Roman" w:hAnsi="Calibri" w:cs="Calibri"/>
                <w:b/>
                <w:bCs/>
              </w:rPr>
              <w:t>workbook ,</w:t>
            </w:r>
            <w:proofErr w:type="gram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review the Vocabulary in the platform. Quiz on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wednesday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about the family and WH questions.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Sumas reagrupando unidades con tres cifras. Explicación con videohttps://www.youtube.com/watch?v=M-5AAl3nzZ4 Actividad: Copia de lección en el cuaderno.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Sociales: Comprensión lectora sobre Conozcamos nuestro barrio, guía de trabajo.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Matemáticas:Cálculo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B14" w:rsidRPr="002C7B14" w:rsidTr="002C7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46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Hàbilmente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r w:rsidRPr="002C7B14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3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</w:t>
            </w:r>
            <w:proofErr w:type="spellStart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: lectura de cuentos, ejercicios de repaso .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7B14" w:rsidRPr="002C7B14" w:rsidRDefault="002C7B14" w:rsidP="002C7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C7B14">
              <w:rPr>
                <w:rFonts w:ascii="Calibri" w:eastAsia="Times New Roman" w:hAnsi="Calibri" w:cs="Calibri"/>
                <w:b/>
                <w:bCs/>
                <w:lang w:val="es-MX"/>
              </w:rPr>
              <w:t>TUTORIA Escuelas Deportivas Pleno para el fin de semana Sobre el Barrio.</w:t>
            </w:r>
          </w:p>
        </w:tc>
      </w:tr>
    </w:tbl>
    <w:p w:rsidR="001B61E3" w:rsidRPr="002C7B14" w:rsidRDefault="001B61E3">
      <w:pPr>
        <w:rPr>
          <w:lang w:val="es-MX"/>
        </w:rPr>
      </w:pPr>
    </w:p>
    <w:sectPr w:rsidR="001B61E3" w:rsidRPr="002C7B14" w:rsidSect="002C7B1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4"/>
    <w:rsid w:val="001B61E3"/>
    <w:rsid w:val="002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84147-0E48-473D-B414-21BE4738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/en/english-second-language-esl/452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2024-07-26T17:18:00Z</dcterms:created>
  <dcterms:modified xsi:type="dcterms:W3CDTF">2024-07-26T17:19:00Z</dcterms:modified>
</cp:coreProperties>
</file>