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885"/>
        <w:tblW w:w="147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61"/>
        <w:gridCol w:w="2169"/>
        <w:gridCol w:w="2694"/>
        <w:gridCol w:w="2880"/>
        <w:gridCol w:w="3175"/>
      </w:tblGrid>
      <w:tr w:rsidR="001D2FC8" w:rsidRPr="001D2FC8" w:rsidTr="001D2FC8">
        <w:trPr>
          <w:trHeight w:val="239"/>
        </w:trPr>
        <w:tc>
          <w:tcPr>
            <w:tcW w:w="144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D2FC8" w:rsidRPr="001D2FC8" w:rsidRDefault="001D2FC8" w:rsidP="001D2F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1D2F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Jardín</w:t>
            </w:r>
            <w:proofErr w:type="spellEnd"/>
            <w:r w:rsidRPr="001D2F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D2FC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Morado</w:t>
            </w:r>
            <w:proofErr w:type="spellEnd"/>
            <w:r w:rsidRPr="001D2FC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61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2169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3175" w:type="dxa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1D2FC8" w:rsidRPr="001D2FC8" w:rsidTr="001D2FC8">
        <w:trPr>
          <w:trHeight w:val="406"/>
        </w:trPr>
        <w:tc>
          <w:tcPr>
            <w:tcW w:w="14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1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REFLEXIÒN</w:t>
            </w:r>
          </w:p>
        </w:tc>
      </w:tr>
      <w:tr w:rsidR="001D2FC8" w:rsidRPr="001D2FC8" w:rsidTr="001D2FC8">
        <w:trPr>
          <w:trHeight w:val="406"/>
        </w:trPr>
        <w:tc>
          <w:tcPr>
            <w:tcW w:w="14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 Am.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ESCRITURA: Coloreado de figuras que inician con la vocal O página 57 del libro de Pre-escritura</w:t>
            </w:r>
          </w:p>
        </w:tc>
        <w:tc>
          <w:tcPr>
            <w:tcW w:w="21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MATEMATICAS: Actividad de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grafomotricidad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número 0 y 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INGLES: Saint Patrick`s day activities 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 – ESCRITURA: Página 51 del libro, siguiendo el trazo o línea punteada de la vocal O.</w:t>
            </w: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ESCRITURA: Página 54del libro , dibujando objetos que comiencen con la vocal 0.</w:t>
            </w:r>
          </w:p>
        </w:tc>
      </w:tr>
      <w:tr w:rsidR="001D2FC8" w:rsidRPr="001D2FC8" w:rsidTr="001D2FC8">
        <w:trPr>
          <w:trHeight w:val="1688"/>
        </w:trPr>
        <w:tc>
          <w:tcPr>
            <w:tcW w:w="14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7:45 am.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INGLES: Saint Patrick`s day activities </w:t>
            </w:r>
          </w:p>
        </w:tc>
        <w:tc>
          <w:tcPr>
            <w:tcW w:w="21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INGLES: Saint Patrick`s day activities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>E. Física forma básicas de caminar y mayor control de las herramientas que necesita: balance, control del tronco corporal, estabilidad de las caderas, fuerza en sus extremidades.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INGLES: Saint Patrick`s day activities </w:t>
            </w: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INGLES: Saint Patrick`s day activities </w:t>
            </w:r>
          </w:p>
        </w:tc>
      </w:tr>
      <w:tr w:rsidR="001D2FC8" w:rsidRPr="001D2FC8" w:rsidTr="001D2FC8">
        <w:trPr>
          <w:trHeight w:val="406"/>
        </w:trPr>
        <w:tc>
          <w:tcPr>
            <w:tcW w:w="14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a.m.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D9EA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MATH : The green color</w:t>
            </w:r>
          </w:p>
        </w:tc>
        <w:tc>
          <w:tcPr>
            <w:tcW w:w="21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t xml:space="preserve">E. Física Actividades colectivas de integración y </w:t>
            </w:r>
            <w:r w:rsidRPr="001D2FC8">
              <w:rPr>
                <w:rFonts w:ascii="Calibri" w:eastAsia="Times New Roman" w:hAnsi="Calibri" w:cs="Calibri"/>
                <w:sz w:val="16"/>
                <w:szCs w:val="16"/>
                <w:lang w:val="es-ES"/>
              </w:rPr>
              <w:br/>
              <w:t>fortalecimiento habilidades.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 MATEMATICAS: Página 57 y 58 del libro, Soy el número 1</w:t>
            </w: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MATEMATICAS: realizaremos identificación del número 1 en la página 56 del libro de pre matemáticas y luego identificación del número 2 en la página 61 del libro de pre matemática -Tarea para el fin de semana: realizar en casa páginas 59 y 63 relacionadas con el número uno y dos.</w:t>
            </w:r>
          </w:p>
        </w:tc>
      </w:tr>
      <w:tr w:rsidR="001D2FC8" w:rsidRPr="001D2FC8" w:rsidTr="001D2FC8">
        <w:trPr>
          <w:trHeight w:val="406"/>
        </w:trPr>
        <w:tc>
          <w:tcPr>
            <w:tcW w:w="14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 A.M.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1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DESCANSO</w:t>
            </w:r>
          </w:p>
        </w:tc>
      </w:tr>
      <w:tr w:rsidR="001D2FC8" w:rsidRPr="001D2FC8" w:rsidTr="001D2FC8">
        <w:trPr>
          <w:trHeight w:val="406"/>
        </w:trPr>
        <w:tc>
          <w:tcPr>
            <w:tcW w:w="14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 a.m.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MATEMATICAS: Soy el número 1 página 54 del libro de pre-matemáticas.</w:t>
            </w:r>
          </w:p>
        </w:tc>
        <w:tc>
          <w:tcPr>
            <w:tcW w:w="21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proofErr w:type="gram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INTEGRADAS:Repaso</w:t>
            </w:r>
            <w:proofErr w:type="spellEnd"/>
            <w:proofErr w:type="gram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nombre de mis compañeros. y las dependencias del colegio.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Fruits and vegetables review</w:t>
            </w: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School Supplies review.</w:t>
            </w:r>
          </w:p>
        </w:tc>
      </w:tr>
      <w:tr w:rsidR="001D2FC8" w:rsidRPr="001D2FC8" w:rsidTr="001D2FC8">
        <w:trPr>
          <w:trHeight w:val="406"/>
        </w:trPr>
        <w:tc>
          <w:tcPr>
            <w:tcW w:w="14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 a.m.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 ESCRITURA: trazo libre de la vocal O</w:t>
            </w:r>
          </w:p>
        </w:tc>
        <w:tc>
          <w:tcPr>
            <w:tcW w:w="21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PRE- ESCRITURA: Actividad de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grafomotricidad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, seguimiento de puntos y página 58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 – ESCRITURA : Página 52 del libro, uniendo puntos y formando la vocal O.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Fruits and vegetables review</w:t>
            </w: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INTEGRADAS: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Repaso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normas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escolares</w:t>
            </w:r>
            <w:proofErr w:type="spellEnd"/>
          </w:p>
        </w:tc>
      </w:tr>
      <w:tr w:rsidR="001D2FC8" w:rsidRPr="001D2FC8" w:rsidTr="001D2FC8">
        <w:trPr>
          <w:trHeight w:val="406"/>
        </w:trPr>
        <w:tc>
          <w:tcPr>
            <w:tcW w:w="14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12.35 a.m.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1C232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MÙSICA:Aprenderemos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canción de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our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father</w:t>
            </w:r>
            <w:proofErr w:type="spellEnd"/>
          </w:p>
        </w:tc>
        <w:tc>
          <w:tcPr>
            <w:tcW w:w="21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ARTE: Actividad de motricidad fina en la tabla de punzado.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1155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DANZA: Bailes de la región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caribé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mapale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y fandango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351C75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INFORMÀTICA:Mi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computador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cortometraje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7F6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RELIGIÒN:veremos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imágenes de lo que </w:t>
            </w:r>
            <w:proofErr w:type="spellStart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setrata</w:t>
            </w:r>
            <w:proofErr w:type="spellEnd"/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 xml:space="preserve"> Cuaresma y Semana santa.</w:t>
            </w:r>
          </w:p>
        </w:tc>
      </w:tr>
      <w:tr w:rsidR="001D2FC8" w:rsidRPr="001D2FC8" w:rsidTr="001D2FC8">
        <w:trPr>
          <w:trHeight w:val="406"/>
        </w:trPr>
        <w:tc>
          <w:tcPr>
            <w:tcW w:w="14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01:25 pm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 Elegirán un útil escolar del salón e indicarán el nombre y su utilidad.</w:t>
            </w:r>
          </w:p>
        </w:tc>
        <w:tc>
          <w:tcPr>
            <w:tcW w:w="21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INTEGRADAS: Fruits and vegetables review.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PRE- MATEMÀTICAS: Trazos número 1 en el tablero acrílico.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ES"/>
              </w:rPr>
              <w:t>INTEGRADAS: Repaso nombre de mi colegio y normas escolares.</w:t>
            </w: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 Healthy and unhealthy food.</w:t>
            </w:r>
          </w:p>
        </w:tc>
      </w:tr>
      <w:tr w:rsidR="001D2FC8" w:rsidRPr="001D2FC8" w:rsidTr="001D2FC8">
        <w:trPr>
          <w:trHeight w:val="406"/>
        </w:trPr>
        <w:tc>
          <w:tcPr>
            <w:tcW w:w="14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D2FC8" w:rsidRPr="001D2FC8" w:rsidTr="001D2FC8">
        <w:trPr>
          <w:trHeight w:val="35"/>
        </w:trPr>
        <w:tc>
          <w:tcPr>
            <w:tcW w:w="1444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2.30 - 4.00 p.m.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TUTORIA</w:t>
            </w:r>
          </w:p>
        </w:tc>
        <w:tc>
          <w:tcPr>
            <w:tcW w:w="2169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docs-Calibri" w:eastAsia="Times New Roman" w:hAnsi="docs-Calibri" w:cs="Calibri"/>
                <w:b/>
                <w:bCs/>
                <w:sz w:val="14"/>
                <w:szCs w:val="14"/>
              </w:rPr>
            </w:pPr>
            <w:r w:rsidRPr="001D2FC8">
              <w:rPr>
                <w:rFonts w:ascii="docs-Calibri" w:eastAsia="Times New Roman" w:hAnsi="docs-Calibri" w:cs="Calibri"/>
                <w:b/>
                <w:bCs/>
                <w:sz w:val="14"/>
                <w:szCs w:val="14"/>
              </w:rPr>
              <w:t>TUTORIA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TUTORIA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TUTORIA</w:t>
            </w:r>
          </w:p>
        </w:tc>
        <w:tc>
          <w:tcPr>
            <w:tcW w:w="317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D2FC8" w:rsidRPr="001D2FC8" w:rsidRDefault="001D2FC8" w:rsidP="001D2F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</w:pPr>
            <w:r w:rsidRPr="001D2FC8">
              <w:rPr>
                <w:rFonts w:ascii="Calibri" w:eastAsia="Times New Roman" w:hAnsi="Calibri" w:cs="Calibri"/>
                <w:b/>
                <w:bCs/>
                <w:sz w:val="14"/>
                <w:szCs w:val="14"/>
              </w:rPr>
              <w:t>TUTORIA</w:t>
            </w:r>
          </w:p>
        </w:tc>
      </w:tr>
    </w:tbl>
    <w:p w:rsidR="00631A51" w:rsidRDefault="001D2FC8">
      <w:bookmarkStart w:id="0" w:name="_GoBack"/>
      <w:bookmarkEnd w:id="0"/>
    </w:p>
    <w:sectPr w:rsidR="00631A51" w:rsidSect="001D2FC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C8"/>
    <w:rsid w:val="001D2FC8"/>
    <w:rsid w:val="00415B82"/>
    <w:rsid w:val="00C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49F2E-7C55-45DD-9354-8A0DABD61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MORADO</dc:creator>
  <cp:keywords/>
  <dc:description/>
  <cp:lastModifiedBy>MORADO</cp:lastModifiedBy>
  <cp:revision>1</cp:revision>
  <dcterms:created xsi:type="dcterms:W3CDTF">2024-03-12T20:03:00Z</dcterms:created>
  <dcterms:modified xsi:type="dcterms:W3CDTF">2024-03-12T20:08:00Z</dcterms:modified>
</cp:coreProperties>
</file>