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352"/>
        <w:gridCol w:w="1689"/>
        <w:gridCol w:w="1547"/>
        <w:gridCol w:w="1756"/>
        <w:gridCol w:w="1855"/>
      </w:tblGrid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Science: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English: Student’s book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br/>
              <w:t xml:space="preserve">Unit 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- Fiestas de nuestro país libro pags 46 y 47 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br/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los conectores página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A76A4">
              <w:rPr>
                <w:rFonts w:ascii="Calibri" w:eastAsia="Times New Roman" w:hAnsi="Calibri" w:cs="Calibri"/>
                <w:b/>
                <w:bCs/>
              </w:rPr>
              <w:t>Sociales:Actividad</w:t>
            </w:r>
            <w:proofErr w:type="spellEnd"/>
            <w:proofErr w:type="gram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Matemáticas: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Dictado del vocabulario #4 (deletreo)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Art:Asimmetry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 page 53-54-55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Matemáticas: Eventos seguros/ imposibles. Trabajo en el libro. Evaluación: sumas,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Matemáticas: : Actividad con sumas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Explicación de los conectores.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Taller </w:t>
            </w: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 43 del </w:t>
            </w: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Castellana:Lectura crítica página 54, 55 y 56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English: Practice book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br/>
              <w:t xml:space="preserve">Unit 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Science: Activity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Matemáticas: : Actividad con sumas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centenas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historia de mi país símbolos patrios Taller N°31 fiestas de nuestro país (cuaderno)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br/>
              <w:t>Reading plan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Science: Lesson 40 Plants are a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lastRenderedPageBreak/>
              <w:t>natural resource.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English: Quiz deletreo </w:t>
            </w: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Vocabulario, </w:t>
            </w: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periodos </w:t>
            </w: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1,2,3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:El Espíritu Santo,fuente de </w:t>
            </w: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servicio, amor y amistad entre los discípulos de Jesús.pág 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Ethics: The value of forgiveness, recognizing our </w:t>
            </w:r>
            <w:r w:rsidRPr="00EA76A4">
              <w:rPr>
                <w:rFonts w:ascii="Calibri" w:eastAsia="Times New Roman" w:hAnsi="Calibri" w:cs="Calibri"/>
                <w:b/>
                <w:bCs/>
              </w:rPr>
              <w:lastRenderedPageBreak/>
              <w:t>failures and accepting them.</w:t>
            </w:r>
          </w:p>
        </w:tc>
      </w:tr>
      <w:tr w:rsidR="00EA76A4" w:rsidRPr="00EA76A4" w:rsidTr="00EA76A4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Lengua Castellana : Dictado del vocabulario # 4. </w:t>
            </w:r>
            <w:r w:rsidRPr="00EA76A4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lang w:val="es-MX"/>
              </w:rPr>
              <w:t>Science: Presentación de la planta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EA76A4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EA76A4">
              <w:rPr>
                <w:rFonts w:ascii="Calibri" w:eastAsia="Times New Roman" w:hAnsi="Calibri" w:cs="Calibri"/>
                <w:b/>
                <w:bCs/>
              </w:rPr>
              <w:t xml:space="preserve"> lesson 36, 37 y 38 (Habitat, ecosystem, life cycle of a plant)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A76A4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Evaluación: sumas, restas, multiplicaciones y divisiones.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A76A4" w:rsidRPr="00EA76A4" w:rsidRDefault="00EA76A4" w:rsidP="00EA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76A4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BB64E2" w:rsidRDefault="00BB64E2">
      <w:bookmarkStart w:id="0" w:name="_GoBack"/>
      <w:bookmarkEnd w:id="0"/>
    </w:p>
    <w:sectPr w:rsidR="00BB6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A4"/>
    <w:rsid w:val="00BB64E2"/>
    <w:rsid w:val="00E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FB4F-794B-42C5-9FFF-DC04F29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2024-10-04T20:09:00Z</dcterms:created>
  <dcterms:modified xsi:type="dcterms:W3CDTF">2024-10-04T20:10:00Z</dcterms:modified>
</cp:coreProperties>
</file>