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2132"/>
        <w:gridCol w:w="1666"/>
        <w:gridCol w:w="1675"/>
        <w:gridCol w:w="1605"/>
      </w:tblGrid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Tabla X7, video. Trabajo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Ética: Exposición sobre un tema que vieron y fué significativo en la reflexión de la mañana, repaso del valor de la perseverancia.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Video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cornometraje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viaje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al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espacio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 repaso sobre "la poesía" Página 66, 67 y 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Rapi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problemas</w:t>
            </w:r>
            <w:proofErr w:type="spellEnd"/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castellana:Tema: Palabras Polisémicas. Videos. Concepto en el cuaderno y ejercicios en clase. Estar al día con el libro hasta la página 58. estudiar vocabulario #2 para el 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>Student´s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Matemáticas: Quiz x9. Trabajo en el cuaderno. Actividades de nivelación con las doperaciones.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English: Writing exam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 xml:space="preserve">Vocabulary, unit 5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 xml:space="preserve">Weather and seasons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tarde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)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>Review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comprensión lectora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>Art: Color the following dolphin with the primary and secondary colors and Color clothing, using primary color and white ( mix tempera or pencils)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en el cuaderno de sumas, restas y x7 x9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 xml:space="preserve">Math: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>We will work on the following activities: Oral counting in twos and fives, addition exercises by regrouping up to 100 and simple addition and subtraction problems.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23B5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Science: Review 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>“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Pinoccihio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”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 xml:space="preserve">Chapter 3 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Sociales: Actividad de repaso: La señales de tránsto ( actividad impresa )Tarea en plataforma, abre viernes 17 y cierra lunes 20.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Hora: 6: 00 pm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castellana:Evaluación Vocabulario # 2 en forma oral con deletreo.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>Classroom handwork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23B5A">
              <w:rPr>
                <w:rFonts w:ascii="Calibri" w:eastAsia="Times New Roman" w:hAnsi="Calibri" w:cs="Calibri"/>
                <w:lang w:val="es-MX"/>
              </w:rPr>
              <w:t>E. Física EL RITMO. ejecutar movimientos repetidos con periodo de tiempo determinado uniendo el tiempo y el espacio en las acciones del cuerpo de forma simultanea.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 impresa de repaso ( Zona deportiva e inclusivas )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Science: Balanced diet. Trabajo en el libro.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respuesta del pueblo de Israel al llamado de Dios, trabajo en el libro páginas 48 y 49.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castellana:Taller de repaso en el cuderno sobre Palabras Polesémicas.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t>"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Construir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oraciones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esta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clase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de palabras"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23B5A">
              <w:rPr>
                <w:rFonts w:ascii="Calibri" w:eastAsia="Times New Roman" w:hAnsi="Calibri" w:cs="Calibri"/>
                <w:lang w:val="es-MX"/>
              </w:rPr>
              <w:t>E. Física EL RITMO. ejecutar movimientos repetidos con periodo de tiempo determinado uniendo el tiempo y el espacio en las acciones del cuerpo de forma simultanea.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Religión: La alianza y los mandamientos, un pacto de amistadentre Dios y su pueblo. Trabajo en el libro páginas 50 y 51. Actividad evaluativa. ( Páginas 46 a la 53)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23B5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23B5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23B5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23B5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23B5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Science: Food, trabajo en el libro. </w:t>
            </w:r>
            <w:r w:rsidRPr="00823B5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823B5A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Review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Matemáticas: Lección Multiplicaciones abreviadas.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>Matemáticas: Repaso de todas las tablas de x.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¿ Por qué es importante conocer la ruta de evacuación de un lugar público que frecuento?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64 y 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de las vías públicas y señales de tránsito.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66 y 67.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>“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Pinoccihio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”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br/>
              <w:t xml:space="preserve">Chapter 3 </w:t>
            </w: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B5A" w:rsidRPr="00823B5A" w:rsidTr="00823B5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TUTORIA; Science: </w:t>
            </w:r>
            <w:proofErr w:type="spellStart"/>
            <w:r w:rsidRPr="00823B5A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823B5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823B5A">
              <w:rPr>
                <w:rFonts w:ascii="Calibri" w:eastAsia="Times New Roman" w:hAnsi="Calibri" w:cs="Calibri"/>
                <w:b/>
                <w:bCs/>
              </w:rPr>
              <w:lastRenderedPageBreak/>
              <w:t>Lesson 20 y 21 (Health and food)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TUTORIA: EVALUACIÓN MATEMATICAS: </w:t>
            </w:r>
            <w:r w:rsidRPr="00823B5A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Sumas y restas. x4 x5 x6 x8 x9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3B5A" w:rsidRPr="00823B5A" w:rsidRDefault="00823B5A" w:rsidP="0082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23B5A">
              <w:rPr>
                <w:rFonts w:ascii="Calibri" w:eastAsia="Times New Roman" w:hAnsi="Calibri" w:cs="Calibri"/>
                <w:b/>
                <w:bCs/>
              </w:rPr>
              <w:lastRenderedPageBreak/>
              <w:t>TUTORIA</w:t>
            </w:r>
          </w:p>
        </w:tc>
      </w:tr>
    </w:tbl>
    <w:p w:rsidR="00F5434B" w:rsidRDefault="00F5434B">
      <w:bookmarkStart w:id="0" w:name="_GoBack"/>
      <w:bookmarkEnd w:id="0"/>
    </w:p>
    <w:sectPr w:rsidR="00F54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5A"/>
    <w:rsid w:val="00823B5A"/>
    <w:rsid w:val="00F5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46F58-CF1A-4FDB-86DF-CE22F06F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2024-05-17T18:57:00Z</dcterms:created>
  <dcterms:modified xsi:type="dcterms:W3CDTF">2024-05-17T18:58:00Z</dcterms:modified>
</cp:coreProperties>
</file>