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75"/>
        <w:gridCol w:w="1259"/>
        <w:gridCol w:w="1477"/>
        <w:gridCol w:w="2175"/>
        <w:gridCol w:w="1233"/>
      </w:tblGrid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repaso. Taller 27 División territorial de mi país " Colombia en cuaderno.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Revisión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en el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26, 27 y 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Vence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en PLENO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Like and dislike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Science: Activity Habitats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English: Exam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>Like and dislike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Sociales: Los habitantes de mi país ( impresa ) Las riquezas étnicas de nuestro país, trabajo en el libro páginas 39 y 40.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Math: oral calculation, reading and solving addition, subtraction, multiplication and division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Danza: Creación de esquemas coreográficos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Castellana:Ortografía Uso de los signos de Interrogación y admiración.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Realizan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taller en el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Tarea de consulta, para presentar el lunes 23 de septiembre.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La anécdota: Taller en el libro página 68.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"La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oración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Art: Copy the drawing page 46 and make four objects and color them page 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con centenas de mil. Evaluación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Matemáicas: Tema: traslación Trabajo en el libro.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Rapi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problemas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(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Fotocopia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primera comunidad: Los amigos de Jesùs,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divisiones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La anécdota: Taller en el libro página 69 y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trabajo con colchoneta para ayudar a mejorar sus habilidades motoras gruesas, como el equilibrio, la coordinación y la fuerza muscular. </w:t>
            </w: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5109C1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de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manera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precisa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rápida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ordenada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Lectura oral y comprensiva. Visita a la biblioteca para </w:t>
            </w: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jornada de lectura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 "La anécdota" Concepto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Vence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en PLENO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Like and dislike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trabajo con colchoneta para ayudar a mejorar sus habilidades motoras gruesas, como el equilibrio, la coordinación y la fuerza muscular. </w:t>
            </w: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de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manera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precisa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rápida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ordenada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Science: preparación para la Expo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Science: Lesson 37 Plants habitat. Videos. </w:t>
            </w: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Trabajo en el libro. Revisión PLENO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divisiones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sumas ,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Sociales: Evaluación el tiempo, reloj, calendario, línea de tiempo y cambios en el tiempo. Cómo se organiza el territorio colombiano? Trabajo en el libro páginas 37 y 38.Taller 28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Pinocchio chapter 5 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Student's book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Like and dislike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Science: Lesson 38 The ecosystem. Videos. Trabajo en el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English: Activity in class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br/>
              <w:t xml:space="preserve">Like and dislike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Actividad en clase: Fotocopia. </w:t>
            </w: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(Los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apóstoles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Jesús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Ethics: the value of love and friendship recognizing their importance.</w:t>
            </w:r>
          </w:p>
        </w:tc>
      </w:tr>
      <w:tr w:rsidR="005109C1" w:rsidRPr="005109C1" w:rsidTr="005109C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 Evaluación "La oración"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5109C1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109C1">
              <w:rPr>
                <w:rFonts w:ascii="Calibri" w:eastAsia="Times New Roman" w:hAnsi="Calibri" w:cs="Calibri"/>
                <w:b/>
                <w:bCs/>
              </w:rPr>
              <w:t xml:space="preserve"> lesson 35 y 36 (Needs / utilities of plants)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09C1">
              <w:rPr>
                <w:rFonts w:ascii="Calibri" w:eastAsia="Times New Roman" w:hAnsi="Calibri" w:cs="Calibri"/>
                <w:b/>
                <w:bCs/>
                <w:lang w:val="es-MX"/>
              </w:rPr>
              <w:t>TUTORIA: Matemáticas:Evaluación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09C1" w:rsidRPr="005109C1" w:rsidRDefault="005109C1" w:rsidP="00510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09C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F35547" w:rsidRDefault="00F35547">
      <w:bookmarkStart w:id="0" w:name="_GoBack"/>
      <w:bookmarkEnd w:id="0"/>
    </w:p>
    <w:sectPr w:rsidR="00F35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C1"/>
    <w:rsid w:val="005109C1"/>
    <w:rsid w:val="00F3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89113-CB94-468F-B465-0AA2D8E4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2024-09-20T19:59:00Z</dcterms:created>
  <dcterms:modified xsi:type="dcterms:W3CDTF">2024-09-20T20:01:00Z</dcterms:modified>
</cp:coreProperties>
</file>