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3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5263"/>
        <w:gridCol w:w="5386"/>
        <w:gridCol w:w="4536"/>
        <w:gridCol w:w="4123"/>
        <w:gridCol w:w="2176"/>
      </w:tblGrid>
      <w:tr w:rsidR="0001401D" w:rsidRPr="0001401D" w:rsidTr="0001401D">
        <w:trPr>
          <w:trHeight w:val="743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1401D">
              <w:rPr>
                <w:rFonts w:ascii="Calibri" w:eastAsia="Times New Roman" w:hAnsi="Calibri" w:cs="Calibri"/>
                <w:sz w:val="16"/>
                <w:szCs w:val="16"/>
              </w:rPr>
              <w:t>PRIMERO C</w:t>
            </w:r>
          </w:p>
        </w:tc>
        <w:tc>
          <w:tcPr>
            <w:tcW w:w="5263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4123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01401D" w:rsidRPr="0001401D" w:rsidTr="0001401D">
        <w:trPr>
          <w:trHeight w:val="74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526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41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</w:tr>
      <w:tr w:rsidR="0001401D" w:rsidRPr="0001401D" w:rsidTr="0001401D">
        <w:trPr>
          <w:trHeight w:val="743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 Am.</w:t>
            </w:r>
          </w:p>
        </w:tc>
        <w:tc>
          <w:tcPr>
            <w:tcW w:w="526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t>Matemáticas: Tema: La resta o sustracción: Iniciamos recordando</w:t>
            </w:r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br/>
              <w:t>lo que es sumar y luego veremos</w:t>
            </w:r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br/>
              <w:t>https://www.youtube.com/watch?v=42vjqtleG9E&amp;amp;t=199</w:t>
            </w:r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br/>
              <w:t>s video, para así establecer las diferencias entre la</w:t>
            </w:r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br/>
              <w:t>suma y la resta. Se vivenciará el concepto con los</w:t>
            </w:r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br/>
              <w:t>bloques de base 10.</w:t>
            </w:r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br/>
              <w:t>Actividad: Copia de lección en el cuaderno y trabajo</w:t>
            </w:r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br/>
              <w:t>en el libro 2 página 25.</w:t>
            </w:r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br/>
            </w:r>
            <w:proofErr w:type="spellStart"/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Refuerzo</w:t>
            </w:r>
            <w:proofErr w:type="spellEnd"/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tabla</w:t>
            </w:r>
            <w:proofErr w:type="spellEnd"/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+2 oral.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t>Matemáticas:Tema</w:t>
            </w:r>
            <w:proofErr w:type="spellEnd"/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t>: Términos de la resta o sustracción- Iniciamos</w:t>
            </w:r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br/>
              <w:t>con objetos recordando el concepto de restar. Luego</w:t>
            </w:r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br/>
              <w:t>veremos video explicativo</w:t>
            </w:r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br/>
              <w:t>https://www.youtube.com/watch?v=N8bsDIbIDzA</w:t>
            </w:r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br/>
              <w:t>Actividad: Copia de lección en el cuaderno de</w:t>
            </w:r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br/>
              <w:t>matemáticas.</w:t>
            </w:r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br/>
            </w:r>
            <w:proofErr w:type="spellStart"/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Refuerzo</w:t>
            </w:r>
            <w:proofErr w:type="spellEnd"/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tabla</w:t>
            </w:r>
            <w:proofErr w:type="spellEnd"/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+2 oral.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We will make pages in our book.</w:t>
            </w:r>
          </w:p>
        </w:tc>
        <w:tc>
          <w:tcPr>
            <w:tcW w:w="41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SOCIALES:Actividad</w:t>
            </w:r>
            <w:proofErr w:type="spellEnd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sobre el Colegio en clase ( comprensión lectora).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t>Matemáticas: Refuerzo de suma o adición: Actividad en hoja impresa</w:t>
            </w:r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br/>
              <w:t>Tarea para fin de semana: Aprender tabla +3 copiada</w:t>
            </w:r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br/>
              <w:t>en el cuaderno.</w:t>
            </w:r>
          </w:p>
        </w:tc>
      </w:tr>
      <w:tr w:rsidR="0001401D" w:rsidRPr="0001401D" w:rsidTr="0001401D">
        <w:trPr>
          <w:trHeight w:val="74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7:50 am.</w:t>
            </w:r>
          </w:p>
        </w:tc>
        <w:tc>
          <w:tcPr>
            <w:tcW w:w="526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Lengua Castellana: Las mayúsculas, actividad vivencial, jugaremos a encontrar las mayúsculas que se encuentren en los árboles. Actividad en el cuaderno copiarán la lección de las mayúsculas. 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Ingles: Work on page 132 and 133 from Students book 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:</w:t>
            </w:r>
          </w:p>
        </w:tc>
        <w:tc>
          <w:tcPr>
            <w:tcW w:w="41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t>Matemáticas:Tema</w:t>
            </w:r>
            <w:proofErr w:type="spellEnd"/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t>: Términos de la resta o sustracción.</w:t>
            </w:r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br/>
              <w:t>Reforzaremos el tema con ejercicios de resta dictados</w:t>
            </w:r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br/>
              <w:t>donde ellos deberán copiar en una hojita, resolver e</w:t>
            </w:r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br/>
              <w:t>indicar cuál es el minuendo, el sustraendo y la</w:t>
            </w:r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br/>
              <w:t xml:space="preserve">diferencia. </w:t>
            </w:r>
            <w:proofErr w:type="spellStart"/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Actividad</w:t>
            </w:r>
            <w:proofErr w:type="spellEnd"/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Trabajo</w:t>
            </w:r>
            <w:proofErr w:type="spellEnd"/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en</w:t>
            </w:r>
            <w:proofErr w:type="spellEnd"/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el </w:t>
            </w:r>
            <w:proofErr w:type="spellStart"/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libro</w:t>
            </w:r>
            <w:proofErr w:type="spellEnd"/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página</w:t>
            </w:r>
            <w:proofErr w:type="spellEnd"/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27.</w:t>
            </w:r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Refuerzo</w:t>
            </w:r>
            <w:proofErr w:type="spellEnd"/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tabla</w:t>
            </w:r>
            <w:proofErr w:type="spellEnd"/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+2 oral.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 We will conduct an evaluative workshop on the sense organs</w:t>
            </w:r>
          </w:p>
        </w:tc>
      </w:tr>
      <w:tr w:rsidR="0001401D" w:rsidRPr="0001401D" w:rsidTr="0001401D">
        <w:trPr>
          <w:trHeight w:val="74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8.40 a.m.</w:t>
            </w:r>
          </w:p>
        </w:tc>
        <w:tc>
          <w:tcPr>
            <w:tcW w:w="526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Inglés:Adjectives</w:t>
            </w:r>
            <w:proofErr w:type="spellEnd"/>
            <w:proofErr w:type="gramEnd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review , song https://www.youtube.com/watch?v=3JZi2oDvPs4 . Reading page 128 from students </w:t>
            </w:r>
            <w:proofErr w:type="gramStart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book .</w:t>
            </w:r>
            <w:proofErr w:type="gramEnd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Exam on </w:t>
            </w:r>
            <w:proofErr w:type="spellStart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wednesday</w:t>
            </w:r>
            <w:proofErr w:type="spellEnd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about adjectives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Lengua Castellana: Combinaciones de la </w:t>
            </w:r>
            <w:proofErr w:type="spellStart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dra</w:t>
            </w:r>
            <w:proofErr w:type="spellEnd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- </w:t>
            </w:r>
            <w:proofErr w:type="spellStart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dre</w:t>
            </w:r>
            <w:proofErr w:type="spellEnd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- </w:t>
            </w:r>
            <w:proofErr w:type="spellStart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dri</w:t>
            </w:r>
            <w:proofErr w:type="spellEnd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- </w:t>
            </w:r>
            <w:proofErr w:type="spellStart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dro</w:t>
            </w:r>
            <w:proofErr w:type="spellEnd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- </w:t>
            </w:r>
            <w:proofErr w:type="spellStart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dru</w:t>
            </w:r>
            <w:proofErr w:type="spellEnd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, se realizará con los estudiantes una actividad interactiva utilizando los 5 sentidos para reforzar las combinaciones.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Lengua Castellana: ¿De quién hablamos? Se realizará actividad interactiva para reforzar las formas de expresión oral. </w:t>
            </w:r>
          </w:p>
        </w:tc>
        <w:tc>
          <w:tcPr>
            <w:tcW w:w="41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Art: Warm and cold colors, interactive attention and memory game </w:t>
            </w:r>
            <w:proofErr w:type="spellStart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pág</w:t>
            </w:r>
            <w:proofErr w:type="spellEnd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19-20.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Lenguas Castellana: Las letras pequeñas, actividad interactiva. </w:t>
            </w:r>
          </w:p>
        </w:tc>
      </w:tr>
      <w:tr w:rsidR="0001401D" w:rsidRPr="0001401D" w:rsidTr="0001401D">
        <w:trPr>
          <w:trHeight w:val="74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9.30 A.M.</w:t>
            </w:r>
          </w:p>
        </w:tc>
        <w:tc>
          <w:tcPr>
            <w:tcW w:w="526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41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</w:tr>
      <w:tr w:rsidR="0001401D" w:rsidRPr="0001401D" w:rsidTr="0001401D">
        <w:trPr>
          <w:trHeight w:val="74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 a.m.</w:t>
            </w:r>
          </w:p>
        </w:tc>
        <w:tc>
          <w:tcPr>
            <w:tcW w:w="526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THE SENSES </w:t>
            </w:r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  <w:t xml:space="preserve">There will be a treasure hunt where we will discover the 5 senses. We will watch the following videos https://www.youtube.com/watch?v=vXXiyIGqliE https://www.youtube.com/watch?v=q1xNuU7gaAQ Finally, we'll create the funny face of the mascot in our area. 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SOCIALES: Tema: Charla sobre las personas que trabajan por nosotros en el colegio" actividad dirigida en el libro 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E. </w:t>
            </w:r>
            <w:proofErr w:type="spellStart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Fisica</w:t>
            </w:r>
            <w:proofErr w:type="spellEnd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1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Lenguas Castellana: Comprensión lectora, evaluación de la caligrafía Corazonista.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Religión</w:t>
            </w:r>
            <w:proofErr w:type="gramStart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: :</w:t>
            </w:r>
            <w:proofErr w:type="gramEnd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Dios como creador y dador de vida. </w:t>
            </w:r>
            <w:proofErr w:type="spellStart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pàg</w:t>
            </w:r>
            <w:proofErr w:type="spellEnd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44-45</w:t>
            </w:r>
          </w:p>
        </w:tc>
      </w:tr>
      <w:tr w:rsidR="0001401D" w:rsidRPr="0001401D" w:rsidTr="0001401D">
        <w:trPr>
          <w:trHeight w:val="74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10:50 a.m.</w:t>
            </w:r>
          </w:p>
        </w:tc>
        <w:tc>
          <w:tcPr>
            <w:tcW w:w="526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proofErr w:type="gramStart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Ética:Actitud</w:t>
            </w:r>
            <w:proofErr w:type="spellEnd"/>
            <w:proofErr w:type="gramEnd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positiva frente a los fracasos, asumiendo valores como la humildad y la persistencia. Actividad vivencial sobre "la caja positiva" cuento La mala suerte de </w:t>
            </w:r>
            <w:proofErr w:type="spellStart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pescafrito</w:t>
            </w:r>
            <w:proofErr w:type="spellEnd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.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Math: additions review. https://www.youtube.com/watch?v=mjlsSYLLOSE. Exercises in the notebook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E. </w:t>
            </w:r>
            <w:proofErr w:type="spellStart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Fisica</w:t>
            </w:r>
            <w:proofErr w:type="spellEnd"/>
          </w:p>
        </w:tc>
        <w:tc>
          <w:tcPr>
            <w:tcW w:w="41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Inglès:Exercises</w:t>
            </w:r>
            <w:proofErr w:type="spellEnd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in the notebook about </w:t>
            </w:r>
            <w:proofErr w:type="spellStart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descripctions</w:t>
            </w:r>
            <w:proofErr w:type="spellEnd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of people and animals </w:t>
            </w:r>
          </w:p>
        </w:tc>
      </w:tr>
      <w:tr w:rsidR="0001401D" w:rsidRPr="0001401D" w:rsidTr="0001401D">
        <w:trPr>
          <w:trHeight w:val="74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12.35 p.m.</w:t>
            </w:r>
          </w:p>
        </w:tc>
        <w:tc>
          <w:tcPr>
            <w:tcW w:w="526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proofErr w:type="gramStart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SOCIALES:Tema</w:t>
            </w:r>
            <w:proofErr w:type="spellEnd"/>
            <w:proofErr w:type="gramEnd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: Identificación de situaciones negativas y positivas dentro del colegio, trabajo en el libro. 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Lengua Castellana: Las mayúsculas, actividad vivencial, jugaremos a encontrar las mayúsculas que se encuentren en los árboles. Actividad en el cuaderno copiarán la lección de las mayúsculas. 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t>Matemáticas: Tema: Términos de la resta o sustracción.</w:t>
            </w:r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br/>
              <w:t>Reforzaremos el tema con ejercicios de resta con</w:t>
            </w:r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br/>
              <w:t>objetos.(hoja impresa) Luego trabajaremos el libro en la</w:t>
            </w:r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br/>
              <w:t>página 26.</w:t>
            </w:r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br/>
            </w:r>
            <w:proofErr w:type="spellStart"/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Refuerzo</w:t>
            </w:r>
            <w:proofErr w:type="spellEnd"/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tabla</w:t>
            </w:r>
            <w:proofErr w:type="spellEnd"/>
            <w:r w:rsidRPr="000140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+2 oral.</w:t>
            </w:r>
          </w:p>
        </w:tc>
        <w:tc>
          <w:tcPr>
            <w:tcW w:w="41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Religión:Dios</w:t>
            </w:r>
            <w:proofErr w:type="spellEnd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nos habla a </w:t>
            </w:r>
            <w:proofErr w:type="spellStart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travès</w:t>
            </w:r>
            <w:proofErr w:type="spellEnd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de su </w:t>
            </w:r>
            <w:proofErr w:type="spellStart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creaciòn.pàg</w:t>
            </w:r>
            <w:proofErr w:type="spellEnd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42-43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Informàtica</w:t>
            </w:r>
            <w:proofErr w:type="spellEnd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</w:p>
        </w:tc>
      </w:tr>
      <w:tr w:rsidR="0001401D" w:rsidRPr="0001401D" w:rsidTr="0001401D">
        <w:trPr>
          <w:trHeight w:val="74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1:25 p.m.</w:t>
            </w:r>
          </w:p>
        </w:tc>
        <w:tc>
          <w:tcPr>
            <w:tcW w:w="526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bookmarkStart w:id="0" w:name="_GoBack"/>
            <w:proofErr w:type="spellStart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Ingles:Adjectives</w:t>
            </w:r>
            <w:proofErr w:type="spellEnd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Students will write some examples in their notebooks </w:t>
            </w:r>
            <w:bookmarkEnd w:id="0"/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</w:t>
            </w:r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  <w:t xml:space="preserve">We will write a short lesson on the topic and its vocabulary. Activities about senses 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iSOCIALES</w:t>
            </w:r>
            <w:proofErr w:type="spellEnd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: Tema: "Vamos a </w:t>
            </w:r>
            <w:proofErr w:type="spellStart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divertrnos</w:t>
            </w:r>
            <w:proofErr w:type="spellEnd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al colegio" trabajo en el libro. </w:t>
            </w:r>
          </w:p>
        </w:tc>
        <w:tc>
          <w:tcPr>
            <w:tcW w:w="41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Matemáticas:Cálculo</w:t>
            </w:r>
            <w:proofErr w:type="spellEnd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mental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Danza</w:t>
            </w:r>
            <w:proofErr w:type="spellEnd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1401D" w:rsidRPr="0001401D" w:rsidTr="0001401D">
        <w:trPr>
          <w:trHeight w:val="74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26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1401D" w:rsidRPr="0001401D" w:rsidTr="0001401D">
        <w:trPr>
          <w:trHeight w:val="74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2.30 - 4.00 p.m.</w:t>
            </w:r>
          </w:p>
        </w:tc>
        <w:tc>
          <w:tcPr>
            <w:tcW w:w="526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TUTORIA Trabajo en el cuadernillo Lectura y escritura.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TUTORIA: Trabajo en el cuadernillo </w:t>
            </w:r>
            <w:proofErr w:type="spellStart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Hàbilmente</w:t>
            </w:r>
            <w:proofErr w:type="spellEnd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. </w:t>
            </w:r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Plan lector.</w:t>
            </w:r>
          </w:p>
        </w:tc>
        <w:tc>
          <w:tcPr>
            <w:tcW w:w="41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TUTORIA: </w:t>
            </w:r>
            <w:proofErr w:type="spellStart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Matemátias:Evaluación</w:t>
            </w:r>
            <w:proofErr w:type="spellEnd"/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: Términos de la suma y tabla +2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01D" w:rsidRPr="0001401D" w:rsidRDefault="0001401D" w:rsidP="0001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140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</w:tr>
    </w:tbl>
    <w:p w:rsidR="00993E1D" w:rsidRPr="0001401D" w:rsidRDefault="00993E1D">
      <w:pPr>
        <w:rPr>
          <w:sz w:val="16"/>
          <w:szCs w:val="16"/>
        </w:rPr>
      </w:pPr>
    </w:p>
    <w:sectPr w:rsidR="00993E1D" w:rsidRPr="0001401D" w:rsidSect="0001401D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1D"/>
    <w:rsid w:val="0001401D"/>
    <w:rsid w:val="001212B7"/>
    <w:rsid w:val="0099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79B75-B570-4D84-AD3F-BDE87916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6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1</cp:revision>
  <dcterms:created xsi:type="dcterms:W3CDTF">2024-04-12T17:48:00Z</dcterms:created>
  <dcterms:modified xsi:type="dcterms:W3CDTF">2024-04-12T18:04:00Z</dcterms:modified>
</cp:coreProperties>
</file>