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589"/>
        <w:gridCol w:w="1231"/>
        <w:gridCol w:w="1231"/>
        <w:gridCol w:w="1897"/>
        <w:gridCol w:w="2311"/>
      </w:tblGrid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Sociales:Actividad de repaso comunidad: familiar , escolar y del barrio.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>Review: Vocabulary (2)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Science: Review 1 (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Livin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>/non-living things, basic needs of living things.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 xml:space="preserve">Reinforcement workshop for the final exam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>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Científico social, trabajo en el libro páginas 50 y 51.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Revisar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pendientes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Math: Review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Castellana:Evaluación final del primer período.. Seguiremos con los ejercicios atuditivos página 68 y 69 (el paisaje sonoro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Prueba saber y actividad impresa. 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repaso para la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:Tema : La fábula. Video de: El león y el Búho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Arte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 xml:space="preserve">Tear colored paper and fill in the apple, Fill the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mandals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using the pointillism technique,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traer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marcadores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texto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Matemáicas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texto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RELIGIÓN: APRENDO A PERSIGNARME /ORACIÓN: PADRENUESTRO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Matemáticas: Exámen final de periodo. / presentación del proyecto: "Un juguete para mi mascota"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Ejercicios der percepción auditiva Página 66 y 67.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escucharán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los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sonidos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que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aparecen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la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EDUCACION FISICA.Dominio postural, de las distintas partes del cuerpo</w:t>
            </w: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Comprensión lectora. Plan lector "Los gatos (y gatitos) del Señor Petersand ( leer hasta la página 37)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"Los caligramas" Taller en el libro página 57 y 58 .Taller de repaso para evaluación final (ver en la plataforma)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Science: Review 2 (Animals: basic needs, vertebrates/invertebrates, domestic/wild) 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Science: Taking care of animals. </w:t>
            </w: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Trabajo en el libro. Video,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Matemáticas: Presentación del proyecto: "Un juguete para mi mascota"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texto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municipio, autoridades y difrencia de la zona y rural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 xml:space="preserve">Subject pronouns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>Notebook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>Saint Patrick's day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de repaso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 xml:space="preserve">English alphabet </w:t>
            </w:r>
            <w:r w:rsidRPr="00F05459">
              <w:rPr>
                <w:rFonts w:ascii="Calibri" w:eastAsia="Times New Roman" w:hAnsi="Calibri" w:cs="Calibri"/>
                <w:b/>
                <w:bCs/>
              </w:rPr>
              <w:br/>
              <w:t>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RELIGIÓN:APRENDO LA SELA DE LA CRUZ/ORACIÓN: AVE MARÍA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>Ética: Evaluando saberes, actividad sobre los valores vistos como el respeto, tolerancia y la responsabilidad, trabajo en guía.</w:t>
            </w:r>
          </w:p>
        </w:tc>
      </w:tr>
      <w:tr w:rsidR="00F05459" w:rsidRPr="00F05459" w:rsidTr="00F0545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05459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05459">
              <w:rPr>
                <w:rFonts w:ascii="Calibri" w:eastAsia="Times New Roman" w:hAnsi="Calibri" w:cs="Calibri"/>
                <w:b/>
                <w:bCs/>
              </w:rPr>
              <w:t xml:space="preserve"> final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054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EVALUACIÓN: EVALUACIÓN: Sumas y restas con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5459" w:rsidRPr="00F05459" w:rsidRDefault="00F05459" w:rsidP="00F05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459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26275B" w:rsidRDefault="0026275B">
      <w:bookmarkStart w:id="0" w:name="_GoBack"/>
      <w:bookmarkEnd w:id="0"/>
    </w:p>
    <w:sectPr w:rsidR="002627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59"/>
    <w:rsid w:val="0026275B"/>
    <w:rsid w:val="00F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2D5F-E15E-4E75-94C9-4B4F913A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2024-03-15T20:40:00Z</dcterms:created>
  <dcterms:modified xsi:type="dcterms:W3CDTF">2024-03-15T20:41:00Z</dcterms:modified>
</cp:coreProperties>
</file>